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C24CE" w14:textId="6FFC7C3E" w:rsidR="00E8483D" w:rsidRDefault="00C36FFD">
      <w:r>
        <w:t>Questions</w:t>
      </w:r>
    </w:p>
    <w:p w14:paraId="7E0D214B" w14:textId="77777777" w:rsidR="00C36FFD" w:rsidRDefault="00C36FFD" w:rsidP="00C36FFD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</w:t>
      </w:r>
      <w:proofErr w:type="gramStart"/>
      <w:r>
        <w:rPr>
          <w:vertAlign w:val="superscript"/>
        </w:rPr>
        <w:t>)</w:t>
      </w:r>
      <w:r>
        <w:t xml:space="preserve"> )</w:t>
      </w:r>
      <w:proofErr w:type="gramEnd"/>
      <w:r>
        <w:t xml:space="preserve"> ( p= 2,4,12) based on an input value of </w:t>
      </w:r>
    </w:p>
    <w:p w14:paraId="4437432B" w14:textId="44A23F6D" w:rsidR="00C36FFD" w:rsidRDefault="00C36FFD" w:rsidP="00C36FFD">
      <w:pPr>
        <w:pStyle w:val="ListParagraph"/>
      </w:pPr>
      <w:proofErr w:type="spellStart"/>
      <w:r>
        <w:t>i</w:t>
      </w:r>
      <w:proofErr w:type="spellEnd"/>
      <w:r>
        <w:t xml:space="preserve"> </w:t>
      </w:r>
      <w:r>
        <w:sym w:font="Symbol" w:char="F03D"/>
      </w:r>
      <w:r>
        <w:t xml:space="preserve"> 4</w:t>
      </w:r>
      <w:proofErr w:type="gramStart"/>
      <w:r>
        <w:t>% .</w:t>
      </w:r>
      <w:proofErr w:type="gramEnd"/>
      <w:r>
        <w:t xml:space="preserve">  Express your answers as percentages to </w:t>
      </w:r>
      <w:r w:rsidR="00562283">
        <w:t>4</w:t>
      </w:r>
      <w:r>
        <w:t>DP.</w:t>
      </w:r>
    </w:p>
    <w:p w14:paraId="5A1CF8FE" w14:textId="2488FC32" w:rsidR="00C36FFD" w:rsidRDefault="00C36FFD" w:rsidP="00C36FFD">
      <w:pPr>
        <w:pStyle w:val="ListParagraph"/>
      </w:pPr>
    </w:p>
    <w:p w14:paraId="363FCE6D" w14:textId="73BB2556" w:rsidR="00C36FFD" w:rsidRDefault="00C36FFD" w:rsidP="00C36FFD">
      <w:pPr>
        <w:pStyle w:val="ListParagraph"/>
        <w:numPr>
          <w:ilvl w:val="0"/>
          <w:numId w:val="1"/>
        </w:numPr>
      </w:pPr>
      <w:r>
        <w:t xml:space="preserve">Use a spreadsheet to calculate the values of </w:t>
      </w:r>
      <w:r w:rsidR="00562283">
        <w:t xml:space="preserve">d and </w:t>
      </w:r>
      <w:r>
        <w:t>(d</w:t>
      </w:r>
      <w:r>
        <w:rPr>
          <w:vertAlign w:val="superscript"/>
        </w:rPr>
        <w:t>(p)</w:t>
      </w:r>
      <w:r>
        <w:t xml:space="preserve">) (p </w:t>
      </w:r>
      <w:r>
        <w:sym w:font="Symbol" w:char="F03D"/>
      </w:r>
      <w:r>
        <w:t xml:space="preserve"> 2,4,12), based on an input value of </w:t>
      </w:r>
      <w:proofErr w:type="spellStart"/>
      <w:r>
        <w:t>i</w:t>
      </w:r>
      <w:proofErr w:type="spellEnd"/>
      <w:r>
        <w:t xml:space="preserve"> </w:t>
      </w:r>
      <w:r>
        <w:sym w:font="Symbol" w:char="F03D"/>
      </w:r>
      <w:r>
        <w:t xml:space="preserve"> 5</w:t>
      </w:r>
      <w:proofErr w:type="gramStart"/>
      <w:r>
        <w:t>% .</w:t>
      </w:r>
      <w:proofErr w:type="gramEnd"/>
      <w:r>
        <w:t xml:space="preserve">  Express your answers as percentages to </w:t>
      </w:r>
      <w:r w:rsidR="00562283">
        <w:t>4</w:t>
      </w:r>
      <w:r>
        <w:t>DP.</w:t>
      </w:r>
    </w:p>
    <w:p w14:paraId="37513264" w14:textId="77777777" w:rsidR="00C36FFD" w:rsidRDefault="00C36FFD" w:rsidP="00C36FFD">
      <w:pPr>
        <w:pStyle w:val="ListParagraph"/>
      </w:pPr>
    </w:p>
    <w:p w14:paraId="4013860B" w14:textId="17516BBC" w:rsidR="00C36FFD" w:rsidRDefault="00033CA6" w:rsidP="00C36FFD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(p)</w:t>
      </w:r>
      <w:r>
        <w:t xml:space="preserve">) </w:t>
      </w:r>
      <w:proofErr w:type="gramStart"/>
      <w:r>
        <w:t>( p</w:t>
      </w:r>
      <w:proofErr w:type="gramEnd"/>
      <w:r>
        <w:t>= 2,4,12), (d</w:t>
      </w:r>
      <w:r>
        <w:rPr>
          <w:vertAlign w:val="superscript"/>
        </w:rPr>
        <w:t>(p)</w:t>
      </w:r>
      <w:r>
        <w:t>)(p=  2,4,12)</w:t>
      </w:r>
      <w:r w:rsidR="00B85C94">
        <w:t xml:space="preserve"> and</w:t>
      </w:r>
      <w:r>
        <w:t xml:space="preserve"> </w:t>
      </w:r>
      <w:r>
        <w:sym w:font="Symbol" w:char="F064"/>
      </w:r>
      <w:r>
        <w:t xml:space="preserve">  based on an input value of </w:t>
      </w:r>
      <w:proofErr w:type="spellStart"/>
      <w:r w:rsidR="00562283">
        <w:t>i</w:t>
      </w:r>
      <w:proofErr w:type="spellEnd"/>
      <w:r>
        <w:sym w:font="Symbol" w:char="F03D"/>
      </w:r>
      <w:r w:rsidR="00FA76A1">
        <w:t xml:space="preserve"> 2</w:t>
      </w:r>
      <w:r>
        <w:t xml:space="preserve">% .  Express your answers as percentages to </w:t>
      </w:r>
      <w:r w:rsidR="00562283">
        <w:t>4</w:t>
      </w:r>
      <w:r>
        <w:t>DP.</w:t>
      </w:r>
      <w:r w:rsidR="00C36FFD">
        <w:t xml:space="preserve"> </w:t>
      </w:r>
    </w:p>
    <w:p w14:paraId="41F88417" w14:textId="77777777" w:rsidR="00033CA6" w:rsidRDefault="00033CA6" w:rsidP="00033CA6">
      <w:pPr>
        <w:pStyle w:val="ListParagraph"/>
      </w:pPr>
    </w:p>
    <w:p w14:paraId="120AC371" w14:textId="1DEFC563" w:rsidR="00033CA6" w:rsidRDefault="00033CA6" w:rsidP="00C36FFD">
      <w:pPr>
        <w:pStyle w:val="ListParagraph"/>
        <w:numPr>
          <w:ilvl w:val="0"/>
          <w:numId w:val="1"/>
        </w:numPr>
      </w:pPr>
      <w:r>
        <w:t>Use a spreadsheet to calculate the values of (</w:t>
      </w:r>
      <w:proofErr w:type="spellStart"/>
      <w:r>
        <w:t>i</w:t>
      </w:r>
      <w:proofErr w:type="spellEnd"/>
      <w:r>
        <w:rPr>
          <w:vertAlign w:val="superscript"/>
        </w:rPr>
        <w:t>(p)</w:t>
      </w:r>
      <w:r>
        <w:t xml:space="preserve">) </w:t>
      </w:r>
      <w:proofErr w:type="gramStart"/>
      <w:r>
        <w:t>( p</w:t>
      </w:r>
      <w:proofErr w:type="gramEnd"/>
      <w:r>
        <w:t>= 2,4,12), (d</w:t>
      </w:r>
      <w:r>
        <w:rPr>
          <w:vertAlign w:val="superscript"/>
        </w:rPr>
        <w:t>(p)</w:t>
      </w:r>
      <w:r>
        <w:t>)(p=  2,4,12)</w:t>
      </w:r>
      <w:r w:rsidR="00D92DAB">
        <w:t xml:space="preserve"> and</w:t>
      </w:r>
      <w:r>
        <w:t xml:space="preserve"> </w:t>
      </w:r>
      <w:r>
        <w:sym w:font="Symbol" w:char="F064"/>
      </w:r>
      <w:r>
        <w:t xml:space="preserve"> based on an input value of </w:t>
      </w:r>
      <w:proofErr w:type="spellStart"/>
      <w:r w:rsidR="00562283">
        <w:t>i</w:t>
      </w:r>
      <w:proofErr w:type="spellEnd"/>
      <w:r>
        <w:t xml:space="preserve"> </w:t>
      </w:r>
      <w:r>
        <w:sym w:font="Symbol" w:char="F03D"/>
      </w:r>
      <w:r>
        <w:t xml:space="preserve"> </w:t>
      </w:r>
      <w:r w:rsidR="00FA76A1">
        <w:t>7</w:t>
      </w:r>
      <w:r>
        <w:t xml:space="preserve">% .  Express your answers as percentages to </w:t>
      </w:r>
      <w:r w:rsidR="00562283">
        <w:t>4</w:t>
      </w:r>
      <w:r>
        <w:t>DP.</w:t>
      </w:r>
    </w:p>
    <w:p w14:paraId="2BCD5310" w14:textId="77777777" w:rsidR="00CE79D1" w:rsidRDefault="00CE79D1" w:rsidP="00CE79D1">
      <w:pPr>
        <w:pStyle w:val="ListParagraph"/>
      </w:pPr>
    </w:p>
    <w:p w14:paraId="75410E35" w14:textId="68F2FC44" w:rsidR="00CE79D1" w:rsidRPr="00CE79D1" w:rsidRDefault="00CE79D1" w:rsidP="00CE79D1">
      <w:pPr>
        <w:pStyle w:val="ListParagraph"/>
        <w:numPr>
          <w:ilvl w:val="0"/>
          <w:numId w:val="1"/>
        </w:numPr>
      </w:pPr>
      <w:r w:rsidRPr="00CE79D1">
        <w:t xml:space="preserve">A lump sum of </w:t>
      </w:r>
      <w:r>
        <w:t>Rs. 1</w:t>
      </w:r>
      <w:r w:rsidRPr="00CE79D1">
        <w:t>00</w:t>
      </w:r>
      <w:r>
        <w:t>0</w:t>
      </w:r>
      <w:r w:rsidRPr="00CE79D1">
        <w:t xml:space="preserve"> is invested at time 0.</w:t>
      </w:r>
    </w:p>
    <w:p w14:paraId="7A83F0F6" w14:textId="77777777" w:rsidR="00CE79D1" w:rsidRDefault="00CE79D1" w:rsidP="00CE79D1">
      <w:pPr>
        <w:pStyle w:val="ListParagraph"/>
      </w:pPr>
    </w:p>
    <w:p w14:paraId="16F284F1" w14:textId="3ECFAD6D" w:rsidR="00CE79D1" w:rsidRPr="00CE79D1" w:rsidRDefault="00CE79D1" w:rsidP="00CE79D1">
      <w:pPr>
        <w:pStyle w:val="ListParagraph"/>
        <w:numPr>
          <w:ilvl w:val="1"/>
          <w:numId w:val="4"/>
        </w:numPr>
        <w:ind w:left="1080"/>
      </w:pPr>
      <w:r w:rsidRPr="00CE79D1">
        <w:t xml:space="preserve">Determine the accumulated value of the investment at time </w:t>
      </w:r>
      <w:r w:rsidRPr="00CE79D1">
        <w:rPr>
          <w:i/>
          <w:iCs/>
        </w:rPr>
        <w:t xml:space="preserve">t </w:t>
      </w:r>
      <w:r>
        <w:t xml:space="preserve">= </w:t>
      </w:r>
      <w:proofErr w:type="gramStart"/>
      <w:r w:rsidRPr="00CE79D1">
        <w:t>1,2,...</w:t>
      </w:r>
      <w:proofErr w:type="gramEnd"/>
      <w:r w:rsidRPr="00CE79D1">
        <w:t>,</w:t>
      </w:r>
      <w:r>
        <w:t>4</w:t>
      </w:r>
      <w:r w:rsidRPr="00CE79D1">
        <w:t>0 years assuming</w:t>
      </w:r>
      <w:r>
        <w:t xml:space="preserve"> </w:t>
      </w:r>
      <w:r w:rsidRPr="00CE79D1">
        <w:t xml:space="preserve">that the interest rate is </w:t>
      </w:r>
      <w:r>
        <w:t>5</w:t>
      </w:r>
      <w:r w:rsidRPr="00CE79D1">
        <w:t xml:space="preserve">% </w:t>
      </w:r>
      <w:r w:rsidRPr="00CE79D1">
        <w:rPr>
          <w:i/>
          <w:iCs/>
        </w:rPr>
        <w:t xml:space="preserve">pa </w:t>
      </w:r>
      <w:r w:rsidRPr="00CE79D1">
        <w:t>convertible monthly.</w:t>
      </w:r>
    </w:p>
    <w:p w14:paraId="499DC4B9" w14:textId="77777777" w:rsidR="00CE79D1" w:rsidRDefault="00CE79D1" w:rsidP="00CE79D1">
      <w:pPr>
        <w:pStyle w:val="ListParagraph"/>
        <w:ind w:left="360"/>
      </w:pPr>
    </w:p>
    <w:p w14:paraId="320B83B0" w14:textId="77777777" w:rsidR="00CE79D1" w:rsidRDefault="00CE79D1" w:rsidP="00CE79D1">
      <w:pPr>
        <w:pStyle w:val="ListParagraph"/>
        <w:numPr>
          <w:ilvl w:val="1"/>
          <w:numId w:val="4"/>
        </w:numPr>
        <w:ind w:left="1080"/>
      </w:pPr>
      <w:r w:rsidRPr="00CE79D1">
        <w:t xml:space="preserve">Determine the accumulated value of the investment at time </w:t>
      </w:r>
      <w:r w:rsidRPr="00CE79D1">
        <w:rPr>
          <w:i/>
          <w:iCs/>
        </w:rPr>
        <w:t xml:space="preserve">t </w:t>
      </w:r>
      <w:r>
        <w:rPr>
          <w:rFonts w:hint="eastAsia"/>
        </w:rPr>
        <w:t>=</w:t>
      </w:r>
      <w:r>
        <w:t xml:space="preserve"> </w:t>
      </w:r>
      <w:proofErr w:type="gramStart"/>
      <w:r w:rsidRPr="00CE79D1">
        <w:t>1,2,...</w:t>
      </w:r>
      <w:proofErr w:type="gramEnd"/>
      <w:r w:rsidRPr="00CE79D1">
        <w:t>,</w:t>
      </w:r>
      <w:r>
        <w:t>4</w:t>
      </w:r>
      <w:r w:rsidRPr="00CE79D1">
        <w:t>0 years assuming</w:t>
      </w:r>
      <w:r>
        <w:t xml:space="preserve"> </w:t>
      </w:r>
      <w:r w:rsidRPr="00CE79D1">
        <w:t xml:space="preserve">that the discount rate is 2% </w:t>
      </w:r>
      <w:r w:rsidRPr="00CE79D1">
        <w:rPr>
          <w:i/>
          <w:iCs/>
        </w:rPr>
        <w:t xml:space="preserve">pa </w:t>
      </w:r>
      <w:r w:rsidRPr="00CE79D1">
        <w:t>convertible six‐monthly.</w:t>
      </w:r>
    </w:p>
    <w:p w14:paraId="7EC7CF0D" w14:textId="77777777" w:rsidR="00CE79D1" w:rsidRDefault="00CE79D1" w:rsidP="00CE79D1">
      <w:pPr>
        <w:pStyle w:val="ListParagraph"/>
      </w:pPr>
    </w:p>
    <w:p w14:paraId="53AF7F26" w14:textId="0656FDF1" w:rsidR="00CE79D1" w:rsidRDefault="00CE79D1" w:rsidP="00CE79D1">
      <w:pPr>
        <w:pStyle w:val="ListParagraph"/>
        <w:numPr>
          <w:ilvl w:val="1"/>
          <w:numId w:val="4"/>
        </w:numPr>
        <w:ind w:left="1080"/>
      </w:pPr>
      <w:r w:rsidRPr="00CE79D1">
        <w:t xml:space="preserve">Draw a single graph to show the accumulated values of the investment at </w:t>
      </w:r>
      <w:proofErr w:type="gramStart"/>
      <w:r w:rsidRPr="00CE79D1">
        <w:t>time</w:t>
      </w:r>
      <w:r>
        <w:t xml:space="preserve">  </w:t>
      </w:r>
      <w:r w:rsidRPr="00CE79D1">
        <w:rPr>
          <w:i/>
          <w:iCs/>
        </w:rPr>
        <w:t>t</w:t>
      </w:r>
      <w:proofErr w:type="gramEnd"/>
      <w:r w:rsidRPr="00CE79D1">
        <w:rPr>
          <w:i/>
          <w:iCs/>
        </w:rPr>
        <w:t xml:space="preserve"> </w:t>
      </w:r>
      <w:r>
        <w:rPr>
          <w:rFonts w:hint="eastAsia"/>
        </w:rPr>
        <w:t>=</w:t>
      </w:r>
      <w:r>
        <w:t xml:space="preserve"> </w:t>
      </w:r>
      <w:r w:rsidRPr="00CE79D1">
        <w:t>0,1,2,...,</w:t>
      </w:r>
      <w:r>
        <w:t>4</w:t>
      </w:r>
      <w:r w:rsidRPr="00CE79D1">
        <w:t>0 years at</w:t>
      </w:r>
    </w:p>
    <w:p w14:paraId="24D002D7" w14:textId="472C2826" w:rsidR="00CE79D1" w:rsidRPr="00CE79D1" w:rsidRDefault="00CE79D1" w:rsidP="00CE79D1">
      <w:pPr>
        <w:pStyle w:val="ListParagraph"/>
        <w:numPr>
          <w:ilvl w:val="0"/>
          <w:numId w:val="3"/>
        </w:numPr>
      </w:pPr>
      <w:r w:rsidRPr="00CE79D1">
        <w:t xml:space="preserve">an interest rate of </w:t>
      </w:r>
      <w:r>
        <w:t>7</w:t>
      </w:r>
      <w:r w:rsidRPr="00CE79D1">
        <w:t xml:space="preserve">.5% </w:t>
      </w:r>
      <w:r w:rsidRPr="00CE79D1">
        <w:rPr>
          <w:i/>
          <w:iCs/>
        </w:rPr>
        <w:t xml:space="preserve">pa </w:t>
      </w:r>
      <w:r w:rsidRPr="00CE79D1">
        <w:t>effective</w:t>
      </w:r>
    </w:p>
    <w:p w14:paraId="5B09BC48" w14:textId="02EE672E" w:rsidR="00CE79D1" w:rsidRPr="00CE79D1" w:rsidRDefault="00CE79D1" w:rsidP="00CE79D1">
      <w:pPr>
        <w:pStyle w:val="ListParagraph"/>
        <w:numPr>
          <w:ilvl w:val="0"/>
          <w:numId w:val="3"/>
        </w:numPr>
      </w:pPr>
      <w:r w:rsidRPr="00CE79D1">
        <w:t xml:space="preserve">a discount rate of </w:t>
      </w:r>
      <w:r>
        <w:t>7</w:t>
      </w:r>
      <w:r w:rsidRPr="00CE79D1">
        <w:t xml:space="preserve">.5% </w:t>
      </w:r>
      <w:r w:rsidRPr="00CE79D1">
        <w:rPr>
          <w:i/>
          <w:iCs/>
        </w:rPr>
        <w:t xml:space="preserve">pa </w:t>
      </w:r>
      <w:r w:rsidRPr="00CE79D1">
        <w:t>effective</w:t>
      </w:r>
    </w:p>
    <w:p w14:paraId="1F890F9E" w14:textId="0260B597" w:rsidR="00CE79D1" w:rsidRPr="00CE79D1" w:rsidRDefault="00CE79D1" w:rsidP="00CE79D1">
      <w:pPr>
        <w:pStyle w:val="ListParagraph"/>
        <w:numPr>
          <w:ilvl w:val="0"/>
          <w:numId w:val="3"/>
        </w:numPr>
      </w:pPr>
      <w:r w:rsidRPr="00CE79D1">
        <w:t xml:space="preserve">an interest rate of </w:t>
      </w:r>
      <w:r>
        <w:t>7</w:t>
      </w:r>
      <w:r w:rsidRPr="00CE79D1">
        <w:t xml:space="preserve">.75% </w:t>
      </w:r>
      <w:r w:rsidRPr="00CE79D1">
        <w:rPr>
          <w:i/>
          <w:iCs/>
        </w:rPr>
        <w:t xml:space="preserve">pa </w:t>
      </w:r>
      <w:r w:rsidRPr="00CE79D1">
        <w:t>convertible quarterly</w:t>
      </w:r>
    </w:p>
    <w:p w14:paraId="6828E4BB" w14:textId="02F93AF0" w:rsidR="00CE79D1" w:rsidRPr="00CE79D1" w:rsidRDefault="00CE79D1" w:rsidP="00CE79D1">
      <w:pPr>
        <w:pStyle w:val="ListParagraph"/>
        <w:numPr>
          <w:ilvl w:val="0"/>
          <w:numId w:val="3"/>
        </w:numPr>
      </w:pPr>
      <w:r w:rsidRPr="00CE79D1">
        <w:t xml:space="preserve">a discount rate of </w:t>
      </w:r>
      <w:r>
        <w:t>7</w:t>
      </w:r>
      <w:r w:rsidRPr="00CE79D1">
        <w:t xml:space="preserve">% </w:t>
      </w:r>
      <w:r w:rsidRPr="00CE79D1">
        <w:rPr>
          <w:i/>
          <w:iCs/>
        </w:rPr>
        <w:t xml:space="preserve">pa </w:t>
      </w:r>
      <w:r w:rsidRPr="00CE79D1">
        <w:t>convertible monthly</w:t>
      </w:r>
    </w:p>
    <w:p w14:paraId="153BA248" w14:textId="50CCF4B7" w:rsidR="00CE79D1" w:rsidRDefault="00CE79D1" w:rsidP="00CE79D1">
      <w:pPr>
        <w:pStyle w:val="ListParagraph"/>
        <w:numPr>
          <w:ilvl w:val="0"/>
          <w:numId w:val="3"/>
        </w:numPr>
      </w:pPr>
      <w:r w:rsidRPr="00CE79D1">
        <w:t xml:space="preserve">a force of interest of </w:t>
      </w:r>
      <w:r>
        <w:t>6</w:t>
      </w:r>
      <w:r w:rsidRPr="00CE79D1">
        <w:t xml:space="preserve">.9% </w:t>
      </w:r>
      <w:r w:rsidRPr="00CE79D1">
        <w:rPr>
          <w:i/>
          <w:iCs/>
        </w:rPr>
        <w:t>pa</w:t>
      </w:r>
      <w:r w:rsidRPr="00CE79D1">
        <w:t>.</w:t>
      </w:r>
    </w:p>
    <w:sectPr w:rsidR="00CE79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E605D"/>
    <w:multiLevelType w:val="hybridMultilevel"/>
    <w:tmpl w:val="807802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22C8D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24C32"/>
    <w:multiLevelType w:val="hybridMultilevel"/>
    <w:tmpl w:val="A7725D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13644"/>
    <w:multiLevelType w:val="hybridMultilevel"/>
    <w:tmpl w:val="31A868CE"/>
    <w:lvl w:ilvl="0" w:tplc="4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8403D0"/>
    <w:multiLevelType w:val="hybridMultilevel"/>
    <w:tmpl w:val="E51C02D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KwsDA3MDY3NTQxNLVQ0lEKTi0uzszPAykwrAUAH/EF8CwAAAA="/>
  </w:docVars>
  <w:rsids>
    <w:rsidRoot w:val="00C36FFD"/>
    <w:rsid w:val="00033CA6"/>
    <w:rsid w:val="0027629A"/>
    <w:rsid w:val="002C63C6"/>
    <w:rsid w:val="00323E21"/>
    <w:rsid w:val="00366876"/>
    <w:rsid w:val="00562283"/>
    <w:rsid w:val="00B85C94"/>
    <w:rsid w:val="00C36FFD"/>
    <w:rsid w:val="00CE79D1"/>
    <w:rsid w:val="00D92DAB"/>
    <w:rsid w:val="00F94522"/>
    <w:rsid w:val="00FA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98066"/>
  <w15:chartTrackingRefBased/>
  <w15:docId w15:val="{B3D7703D-72D7-40B3-B20D-F63E9650E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Devarshi shah</cp:lastModifiedBy>
  <cp:revision>5</cp:revision>
  <dcterms:created xsi:type="dcterms:W3CDTF">2020-12-10T15:38:00Z</dcterms:created>
  <dcterms:modified xsi:type="dcterms:W3CDTF">2020-12-12T02:17:00Z</dcterms:modified>
</cp:coreProperties>
</file>